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1800"/>
        <w:gridCol w:w="1980"/>
        <w:gridCol w:w="1980"/>
        <w:gridCol w:w="1871"/>
      </w:tblGrid>
      <w:tr w:rsidR="00867444" w:rsidRPr="00D31827" w:rsidTr="00F33D0E">
        <w:trPr>
          <w:jc w:val="center"/>
        </w:trPr>
        <w:tc>
          <w:tcPr>
            <w:tcW w:w="874" w:type="dxa"/>
            <w:shd w:val="clear" w:color="auto" w:fill="F3F3F3"/>
            <w:vAlign w:val="center"/>
          </w:tcPr>
          <w:p w:rsidR="00867444" w:rsidRPr="00D31827" w:rsidRDefault="00867444" w:rsidP="00F33D0E">
            <w:pPr>
              <w:pStyle w:val="Pagrindiniotekstotrauka"/>
              <w:keepNext/>
              <w:keepLines/>
              <w:ind w:left="46"/>
              <w:rPr>
                <w:rFonts w:asciiTheme="minorHAnsi" w:hAnsiTheme="minorHAnsi" w:cstheme="minorHAnsi"/>
                <w:b/>
                <w:szCs w:val="22"/>
                <w:lang w:val="lt-LT"/>
              </w:rPr>
            </w:pPr>
            <w:proofErr w:type="spellStart"/>
            <w:r w:rsidRPr="00D31827">
              <w:rPr>
                <w:rFonts w:asciiTheme="minorHAnsi" w:hAnsiTheme="minorHAnsi" w:cstheme="minorHAnsi"/>
                <w:b/>
                <w:szCs w:val="22"/>
                <w:lang w:val="lt-LT"/>
              </w:rPr>
              <w:t>Nr</w:t>
            </w:r>
            <w:proofErr w:type="spellEnd"/>
          </w:p>
        </w:tc>
        <w:tc>
          <w:tcPr>
            <w:tcW w:w="1800" w:type="dxa"/>
            <w:shd w:val="clear" w:color="auto" w:fill="F3F3F3"/>
            <w:vAlign w:val="center"/>
          </w:tcPr>
          <w:p w:rsidR="00867444" w:rsidRPr="00D31827" w:rsidRDefault="00867444" w:rsidP="00F33D0E">
            <w:pPr>
              <w:pStyle w:val="Pagrindiniotekstotrauka"/>
              <w:keepNext/>
              <w:keepLines/>
              <w:rPr>
                <w:rFonts w:asciiTheme="minorHAnsi" w:hAnsiTheme="minorHAnsi" w:cstheme="minorHAnsi"/>
                <w:b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b/>
                <w:szCs w:val="22"/>
                <w:lang w:val="lt-LT"/>
              </w:rPr>
              <w:t>Pavardė</w:t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867444" w:rsidRPr="00D31827" w:rsidRDefault="00867444" w:rsidP="00F33D0E">
            <w:pPr>
              <w:pStyle w:val="Pagrindiniotekstotrauka"/>
              <w:keepNext/>
              <w:keepLines/>
              <w:jc w:val="center"/>
              <w:rPr>
                <w:rFonts w:asciiTheme="minorHAnsi" w:hAnsiTheme="minorHAnsi" w:cstheme="minorHAnsi"/>
                <w:b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b/>
                <w:szCs w:val="22"/>
                <w:lang w:val="lt-LT"/>
              </w:rPr>
              <w:t>Pajamos</w:t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867444" w:rsidRPr="00D31827" w:rsidRDefault="00867444" w:rsidP="00F33D0E">
            <w:pPr>
              <w:pStyle w:val="Pagrindiniotekstotrauka"/>
              <w:keepNext/>
              <w:keepLines/>
              <w:jc w:val="center"/>
              <w:rPr>
                <w:rFonts w:asciiTheme="minorHAnsi" w:hAnsiTheme="minorHAnsi" w:cstheme="minorHAnsi"/>
                <w:b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b/>
                <w:szCs w:val="22"/>
                <w:lang w:val="lt-LT"/>
              </w:rPr>
              <w:t>Išlaidos</w:t>
            </w:r>
          </w:p>
        </w:tc>
        <w:tc>
          <w:tcPr>
            <w:tcW w:w="1871" w:type="dxa"/>
            <w:shd w:val="clear" w:color="auto" w:fill="F3F3F3"/>
            <w:vAlign w:val="center"/>
          </w:tcPr>
          <w:p w:rsidR="00867444" w:rsidRPr="00D31827" w:rsidRDefault="00867444" w:rsidP="00F33D0E">
            <w:pPr>
              <w:pStyle w:val="Pagrindiniotekstotrauka"/>
              <w:keepNext/>
              <w:keepLines/>
              <w:rPr>
                <w:rFonts w:asciiTheme="minorHAnsi" w:hAnsiTheme="minorHAnsi" w:cstheme="minorHAnsi"/>
                <w:b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b/>
                <w:szCs w:val="22"/>
                <w:lang w:val="lt-LT"/>
              </w:rPr>
              <w:t>Likutis</w:t>
            </w:r>
          </w:p>
        </w:tc>
      </w:tr>
      <w:tr w:rsidR="00867444" w:rsidRPr="00D31827" w:rsidTr="00F33D0E">
        <w:trPr>
          <w:jc w:val="center"/>
        </w:trPr>
        <w:tc>
          <w:tcPr>
            <w:tcW w:w="874" w:type="dxa"/>
          </w:tcPr>
          <w:p w:rsidR="00867444" w:rsidRPr="00D31827" w:rsidRDefault="00867444" w:rsidP="00867444">
            <w:pPr>
              <w:pStyle w:val="Pagrindiniotekstotrauka"/>
              <w:keepNext/>
              <w:keepLines/>
              <w:numPr>
                <w:ilvl w:val="0"/>
                <w:numId w:val="1"/>
              </w:numPr>
              <w:tabs>
                <w:tab w:val="clear" w:pos="1080"/>
                <w:tab w:val="num" w:pos="1027"/>
              </w:tabs>
              <w:ind w:left="46" w:right="-228" w:firstLine="0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800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rPr>
                <w:rFonts w:asciiTheme="minorHAnsi" w:hAnsiTheme="minorHAnsi" w:cstheme="minorHAnsi"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szCs w:val="22"/>
                <w:lang w:val="lt-LT"/>
              </w:rPr>
              <w:t>Jonaitis</w:t>
            </w:r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ind w:left="0"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szCs w:val="22"/>
                <w:lang w:val="lt-LT"/>
              </w:rPr>
              <w:t>780</w:t>
            </w:r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szCs w:val="22"/>
                <w:lang w:val="lt-LT"/>
              </w:rPr>
              <w:t>700</w:t>
            </w:r>
          </w:p>
        </w:tc>
        <w:tc>
          <w:tcPr>
            <w:tcW w:w="1871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  <w:tr w:rsidR="00867444" w:rsidRPr="00D31827" w:rsidTr="00F33D0E">
        <w:trPr>
          <w:jc w:val="center"/>
        </w:trPr>
        <w:tc>
          <w:tcPr>
            <w:tcW w:w="874" w:type="dxa"/>
          </w:tcPr>
          <w:p w:rsidR="00867444" w:rsidRPr="00D31827" w:rsidRDefault="00867444" w:rsidP="00867444">
            <w:pPr>
              <w:pStyle w:val="Pagrindiniotekstotrauka"/>
              <w:keepNext/>
              <w:keepLines/>
              <w:numPr>
                <w:ilvl w:val="0"/>
                <w:numId w:val="1"/>
              </w:numPr>
              <w:ind w:left="46" w:firstLine="0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800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rPr>
                <w:rFonts w:asciiTheme="minorHAnsi" w:hAnsiTheme="minorHAnsi" w:cstheme="minorHAnsi"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szCs w:val="22"/>
                <w:lang w:val="lt-LT"/>
              </w:rPr>
              <w:t>Petraitis</w:t>
            </w:r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ind w:left="0"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szCs w:val="22"/>
                <w:lang w:val="lt-LT"/>
              </w:rPr>
              <w:t>845</w:t>
            </w:r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szCs w:val="22"/>
                <w:lang w:val="lt-LT"/>
              </w:rPr>
              <w:t>900</w:t>
            </w:r>
          </w:p>
        </w:tc>
        <w:tc>
          <w:tcPr>
            <w:tcW w:w="1871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  <w:tr w:rsidR="00867444" w:rsidRPr="00D31827" w:rsidTr="00F33D0E">
        <w:trPr>
          <w:jc w:val="center"/>
        </w:trPr>
        <w:tc>
          <w:tcPr>
            <w:tcW w:w="874" w:type="dxa"/>
          </w:tcPr>
          <w:p w:rsidR="00867444" w:rsidRPr="00D31827" w:rsidRDefault="00867444" w:rsidP="00867444">
            <w:pPr>
              <w:pStyle w:val="Pagrindiniotekstotrauka"/>
              <w:keepNext/>
              <w:keepLines/>
              <w:numPr>
                <w:ilvl w:val="0"/>
                <w:numId w:val="1"/>
              </w:numPr>
              <w:ind w:left="46" w:firstLine="0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800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rPr>
                <w:rFonts w:asciiTheme="minorHAnsi" w:hAnsiTheme="minorHAnsi" w:cstheme="minorHAnsi"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szCs w:val="22"/>
                <w:lang w:val="lt-LT"/>
              </w:rPr>
              <w:t>Banys</w:t>
            </w:r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ind w:left="0"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szCs w:val="22"/>
                <w:lang w:val="lt-LT"/>
              </w:rPr>
              <w:t>580</w:t>
            </w:r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szCs w:val="22"/>
                <w:lang w:val="lt-LT"/>
              </w:rPr>
              <w:t>580</w:t>
            </w:r>
          </w:p>
        </w:tc>
        <w:tc>
          <w:tcPr>
            <w:tcW w:w="1871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  <w:tr w:rsidR="00867444" w:rsidRPr="00D31827" w:rsidTr="00F33D0E">
        <w:trPr>
          <w:jc w:val="center"/>
        </w:trPr>
        <w:tc>
          <w:tcPr>
            <w:tcW w:w="874" w:type="dxa"/>
          </w:tcPr>
          <w:p w:rsidR="00867444" w:rsidRPr="00D31827" w:rsidRDefault="00867444" w:rsidP="00867444">
            <w:pPr>
              <w:pStyle w:val="Pagrindiniotekstotrauka"/>
              <w:keepNext/>
              <w:keepLines/>
              <w:numPr>
                <w:ilvl w:val="0"/>
                <w:numId w:val="1"/>
              </w:numPr>
              <w:ind w:left="46" w:firstLine="0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800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rPr>
                <w:rFonts w:asciiTheme="minorHAnsi" w:hAnsiTheme="minorHAnsi" w:cstheme="minorHAnsi"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szCs w:val="22"/>
                <w:lang w:val="lt-LT"/>
              </w:rPr>
              <w:t>Rupeika</w:t>
            </w:r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ind w:left="0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31827">
              <w:rPr>
                <w:rFonts w:asciiTheme="minorHAnsi" w:hAnsiTheme="minorHAnsi" w:cstheme="minorHAnsi"/>
                <w:szCs w:val="22"/>
                <w:lang w:val="en-US"/>
              </w:rPr>
              <w:t>378</w:t>
            </w:r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szCs w:val="22"/>
                <w:lang w:val="lt-LT"/>
              </w:rPr>
              <w:t>123</w:t>
            </w:r>
          </w:p>
        </w:tc>
        <w:tc>
          <w:tcPr>
            <w:tcW w:w="1871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  <w:tr w:rsidR="00867444" w:rsidRPr="00D31827" w:rsidTr="00F33D0E">
        <w:trPr>
          <w:jc w:val="center"/>
        </w:trPr>
        <w:tc>
          <w:tcPr>
            <w:tcW w:w="874" w:type="dxa"/>
          </w:tcPr>
          <w:p w:rsidR="00867444" w:rsidRPr="00D31827" w:rsidRDefault="00867444" w:rsidP="00867444">
            <w:pPr>
              <w:pStyle w:val="Pagrindiniotekstotrauka"/>
              <w:keepNext/>
              <w:keepLines/>
              <w:numPr>
                <w:ilvl w:val="0"/>
                <w:numId w:val="1"/>
              </w:numPr>
              <w:ind w:left="46" w:firstLine="0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800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rPr>
                <w:rFonts w:asciiTheme="minorHAnsi" w:hAnsiTheme="minorHAnsi" w:cstheme="minorHAnsi"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szCs w:val="22"/>
                <w:lang w:val="lt-LT"/>
              </w:rPr>
              <w:t>Vacys</w:t>
            </w:r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ind w:left="0"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szCs w:val="22"/>
                <w:lang w:val="lt-LT"/>
              </w:rPr>
              <w:t>1200</w:t>
            </w:r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szCs w:val="22"/>
                <w:lang w:val="lt-LT"/>
              </w:rPr>
              <w:t>456</w:t>
            </w:r>
          </w:p>
        </w:tc>
        <w:tc>
          <w:tcPr>
            <w:tcW w:w="1871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  <w:tr w:rsidR="00867444" w:rsidRPr="00D31827" w:rsidTr="00F33D0E">
        <w:trPr>
          <w:jc w:val="center"/>
        </w:trPr>
        <w:tc>
          <w:tcPr>
            <w:tcW w:w="874" w:type="dxa"/>
          </w:tcPr>
          <w:p w:rsidR="00867444" w:rsidRPr="00D31827" w:rsidRDefault="00867444" w:rsidP="00867444">
            <w:pPr>
              <w:pStyle w:val="Pagrindiniotekstotrauka"/>
              <w:keepNext/>
              <w:keepLines/>
              <w:numPr>
                <w:ilvl w:val="0"/>
                <w:numId w:val="1"/>
              </w:numPr>
              <w:ind w:left="46" w:firstLine="0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800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rPr>
                <w:rFonts w:asciiTheme="minorHAnsi" w:hAnsiTheme="minorHAnsi" w:cstheme="minorHAnsi"/>
                <w:szCs w:val="22"/>
                <w:lang w:val="lt-LT"/>
              </w:rPr>
            </w:pPr>
            <w:proofErr w:type="spellStart"/>
            <w:r w:rsidRPr="00D31827">
              <w:rPr>
                <w:rFonts w:asciiTheme="minorHAnsi" w:hAnsiTheme="minorHAnsi" w:cstheme="minorHAnsi"/>
                <w:szCs w:val="22"/>
                <w:lang w:val="lt-LT"/>
              </w:rPr>
              <w:t>Liukaitis</w:t>
            </w:r>
            <w:proofErr w:type="spellEnd"/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ind w:left="0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31827">
              <w:rPr>
                <w:rFonts w:asciiTheme="minorHAnsi" w:hAnsiTheme="minorHAnsi" w:cstheme="minorHAnsi"/>
                <w:szCs w:val="22"/>
                <w:lang w:val="en-US"/>
              </w:rPr>
              <w:t>3784</w:t>
            </w:r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szCs w:val="22"/>
                <w:lang w:val="lt-LT"/>
              </w:rPr>
              <w:t>1342</w:t>
            </w:r>
          </w:p>
        </w:tc>
        <w:tc>
          <w:tcPr>
            <w:tcW w:w="1871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  <w:tr w:rsidR="00867444" w:rsidRPr="00D31827" w:rsidTr="00F33D0E">
        <w:trPr>
          <w:jc w:val="center"/>
        </w:trPr>
        <w:tc>
          <w:tcPr>
            <w:tcW w:w="874" w:type="dxa"/>
          </w:tcPr>
          <w:p w:rsidR="00867444" w:rsidRPr="00D31827" w:rsidRDefault="00867444" w:rsidP="00867444">
            <w:pPr>
              <w:pStyle w:val="Pagrindiniotekstotrauka"/>
              <w:keepNext/>
              <w:keepLines/>
              <w:numPr>
                <w:ilvl w:val="0"/>
                <w:numId w:val="1"/>
              </w:numPr>
              <w:ind w:left="46" w:firstLine="0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800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rPr>
                <w:rFonts w:asciiTheme="minorHAnsi" w:hAnsiTheme="minorHAnsi" w:cstheme="minorHAnsi"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szCs w:val="22"/>
                <w:lang w:val="lt-LT"/>
              </w:rPr>
              <w:t>Žemaitis</w:t>
            </w:r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ind w:left="0"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szCs w:val="22"/>
                <w:lang w:val="lt-LT"/>
              </w:rPr>
              <w:t>888</w:t>
            </w:r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jc w:val="center"/>
              <w:rPr>
                <w:rFonts w:asciiTheme="minorHAnsi" w:hAnsiTheme="minorHAnsi" w:cstheme="minorHAnsi"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szCs w:val="22"/>
                <w:lang w:val="lt-LT"/>
              </w:rPr>
              <w:t>333</w:t>
            </w:r>
          </w:p>
        </w:tc>
        <w:tc>
          <w:tcPr>
            <w:tcW w:w="1871" w:type="dxa"/>
          </w:tcPr>
          <w:p w:rsidR="00867444" w:rsidRPr="00D31827" w:rsidRDefault="00867444" w:rsidP="00F33D0E">
            <w:pPr>
              <w:pStyle w:val="Pagrindiniotekstotrauka"/>
              <w:keepNext/>
              <w:keepLines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  <w:tr w:rsidR="00867444" w:rsidRPr="00D31827" w:rsidTr="00F33D0E">
        <w:trPr>
          <w:jc w:val="center"/>
        </w:trPr>
        <w:tc>
          <w:tcPr>
            <w:tcW w:w="2674" w:type="dxa"/>
            <w:gridSpan w:val="2"/>
          </w:tcPr>
          <w:p w:rsidR="00867444" w:rsidRPr="00D31827" w:rsidRDefault="00867444" w:rsidP="00F33D0E">
            <w:pPr>
              <w:pStyle w:val="Pagrindiniotekstotrauka"/>
              <w:jc w:val="right"/>
              <w:rPr>
                <w:rFonts w:asciiTheme="minorHAnsi" w:hAnsiTheme="minorHAnsi" w:cstheme="minorHAnsi"/>
                <w:b/>
                <w:i/>
                <w:szCs w:val="22"/>
                <w:lang w:val="lt-LT"/>
              </w:rPr>
            </w:pPr>
            <w:r w:rsidRPr="00D31827">
              <w:rPr>
                <w:rFonts w:asciiTheme="minorHAnsi" w:hAnsiTheme="minorHAnsi" w:cstheme="minorHAnsi"/>
                <w:b/>
                <w:i/>
                <w:szCs w:val="22"/>
                <w:lang w:val="lt-LT"/>
              </w:rPr>
              <w:t>Iš viso:</w:t>
            </w:r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871" w:type="dxa"/>
          </w:tcPr>
          <w:p w:rsidR="00867444" w:rsidRPr="00D31827" w:rsidRDefault="00867444" w:rsidP="00F33D0E">
            <w:pPr>
              <w:pStyle w:val="Pagrindiniotekstotrauka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  <w:tr w:rsidR="00867444" w:rsidRPr="00D31827" w:rsidTr="00F33D0E">
        <w:trPr>
          <w:jc w:val="center"/>
        </w:trPr>
        <w:tc>
          <w:tcPr>
            <w:tcW w:w="2674" w:type="dxa"/>
            <w:gridSpan w:val="2"/>
          </w:tcPr>
          <w:p w:rsidR="00867444" w:rsidRPr="00D31827" w:rsidRDefault="00867444" w:rsidP="00F33D0E">
            <w:pPr>
              <w:pStyle w:val="Pagrindiniotekstotrauka"/>
              <w:jc w:val="right"/>
              <w:rPr>
                <w:rFonts w:asciiTheme="minorHAnsi" w:hAnsiTheme="minorHAnsi" w:cstheme="minorHAnsi"/>
                <w:b/>
                <w:i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  <w:lang w:val="lt-LT"/>
              </w:rPr>
              <w:t>Didžiausios:</w:t>
            </w:r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871" w:type="dxa"/>
          </w:tcPr>
          <w:p w:rsidR="00867444" w:rsidRPr="00D31827" w:rsidRDefault="00867444" w:rsidP="00F33D0E">
            <w:pPr>
              <w:pStyle w:val="Pagrindiniotekstotrauka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  <w:tr w:rsidR="00867444" w:rsidRPr="00D31827" w:rsidTr="00F33D0E">
        <w:trPr>
          <w:jc w:val="center"/>
        </w:trPr>
        <w:tc>
          <w:tcPr>
            <w:tcW w:w="2674" w:type="dxa"/>
            <w:gridSpan w:val="2"/>
          </w:tcPr>
          <w:p w:rsidR="00867444" w:rsidRDefault="00867444" w:rsidP="00F33D0E">
            <w:pPr>
              <w:pStyle w:val="Pagrindiniotekstotrauka"/>
              <w:jc w:val="right"/>
              <w:rPr>
                <w:rFonts w:asciiTheme="minorHAnsi" w:hAnsiTheme="minorHAnsi" w:cstheme="minorHAnsi"/>
                <w:b/>
                <w:i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  <w:lang w:val="lt-LT"/>
              </w:rPr>
              <w:t>Mažiausios:</w:t>
            </w:r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871" w:type="dxa"/>
          </w:tcPr>
          <w:p w:rsidR="00867444" w:rsidRPr="00D31827" w:rsidRDefault="00867444" w:rsidP="00F33D0E">
            <w:pPr>
              <w:pStyle w:val="Pagrindiniotekstotrauka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  <w:tr w:rsidR="00867444" w:rsidRPr="00D31827" w:rsidTr="00F33D0E">
        <w:trPr>
          <w:jc w:val="center"/>
        </w:trPr>
        <w:tc>
          <w:tcPr>
            <w:tcW w:w="2674" w:type="dxa"/>
            <w:gridSpan w:val="2"/>
          </w:tcPr>
          <w:p w:rsidR="00867444" w:rsidRDefault="00867444" w:rsidP="00F33D0E">
            <w:pPr>
              <w:pStyle w:val="Pagrindiniotekstotrauka"/>
              <w:jc w:val="right"/>
              <w:rPr>
                <w:rFonts w:asciiTheme="minorHAnsi" w:hAnsiTheme="minorHAnsi" w:cstheme="minorHAnsi"/>
                <w:b/>
                <w:i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  <w:lang w:val="lt-LT"/>
              </w:rPr>
              <w:t>Vidutinės:</w:t>
            </w:r>
            <w:bookmarkStart w:id="0" w:name="_GoBack"/>
            <w:bookmarkEnd w:id="0"/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980" w:type="dxa"/>
          </w:tcPr>
          <w:p w:rsidR="00867444" w:rsidRPr="00D31827" w:rsidRDefault="00867444" w:rsidP="00F33D0E">
            <w:pPr>
              <w:pStyle w:val="Pagrindiniotekstotrauka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  <w:tc>
          <w:tcPr>
            <w:tcW w:w="1871" w:type="dxa"/>
          </w:tcPr>
          <w:p w:rsidR="00867444" w:rsidRPr="00D31827" w:rsidRDefault="00867444" w:rsidP="00F33D0E">
            <w:pPr>
              <w:pStyle w:val="Pagrindiniotekstotrauka"/>
              <w:rPr>
                <w:rFonts w:asciiTheme="minorHAnsi" w:hAnsiTheme="minorHAnsi" w:cstheme="minorHAnsi"/>
                <w:szCs w:val="22"/>
                <w:lang w:val="lt-LT"/>
              </w:rPr>
            </w:pPr>
          </w:p>
        </w:tc>
      </w:tr>
    </w:tbl>
    <w:p w:rsidR="00226927" w:rsidRDefault="00226927"/>
    <w:sectPr w:rsidR="002269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A96"/>
    <w:multiLevelType w:val="hybridMultilevel"/>
    <w:tmpl w:val="60D2ACC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BB"/>
    <w:rsid w:val="0022593F"/>
    <w:rsid w:val="00226927"/>
    <w:rsid w:val="00435BBB"/>
    <w:rsid w:val="00867444"/>
    <w:rsid w:val="00A47EFF"/>
    <w:rsid w:val="00A60631"/>
    <w:rsid w:val="00A71D3C"/>
    <w:rsid w:val="00B2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867444"/>
    <w:pPr>
      <w:spacing w:after="120"/>
      <w:ind w:left="283"/>
    </w:pPr>
    <w:rPr>
      <w:rFonts w:ascii="TimesLT" w:hAnsi="TimesLT"/>
      <w:sz w:val="22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67444"/>
    <w:rPr>
      <w:rFonts w:ascii="TimesLT" w:eastAsia="Times New Roman" w:hAnsi="TimesLT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867444"/>
    <w:pPr>
      <w:spacing w:after="120"/>
      <w:ind w:left="283"/>
    </w:pPr>
    <w:rPr>
      <w:rFonts w:ascii="TimesLT" w:hAnsi="TimesLT"/>
      <w:sz w:val="22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67444"/>
    <w:rPr>
      <w:rFonts w:ascii="TimesLT" w:eastAsia="Times New Roman" w:hAnsi="TimesLT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2</cp:revision>
  <dcterms:created xsi:type="dcterms:W3CDTF">2015-03-23T05:47:00Z</dcterms:created>
  <dcterms:modified xsi:type="dcterms:W3CDTF">2015-03-23T05:49:00Z</dcterms:modified>
</cp:coreProperties>
</file>